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20728" w:rsidRDefault="00D20728" w:rsidP="00D2072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529EE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0529EE" w:rsidRPr="000529EE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0529EE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0529EE" w:rsidRPr="000529EE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9EE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6E7FA7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480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15CE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20728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2023-12-27T12:07:00Z</dcterms:modified>
</cp:coreProperties>
</file>